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D2344C" w:rsidRDefault="004639D0" w:rsidP="004639D0">
      <w:pPr>
        <w:pStyle w:val="Titre2"/>
        <w:jc w:val="center"/>
        <w:rPr>
          <w:rStyle w:val="Aucun"/>
          <w:caps w:val="0"/>
          <w:color w:val="auto"/>
          <w:u w:val="none"/>
          <w:lang w:val="en-US"/>
        </w:rPr>
      </w:pPr>
      <w:r w:rsidRPr="00D2344C">
        <w:rPr>
          <w:caps w:val="0"/>
          <w:noProof/>
          <w:color w:val="auto"/>
          <w:u w:val="none"/>
          <w:lang w:val="en-US"/>
          <w14:textOutline w14:w="0" w14:cap="rnd" w14:cmpd="sng" w14:algn="ctr">
            <w14:noFill/>
            <w14:prstDash w14:val="solid"/>
            <w14:bevel/>
          </w14:textOutline>
        </w:rPr>
        <w:drawing>
          <wp:inline distT="0" distB="0" distL="0" distR="0" wp14:anchorId="5DFF2683" wp14:editId="696B6832">
            <wp:extent cx="1828800" cy="839811"/>
            <wp:effectExtent l="0" t="0" r="0" b="0"/>
            <wp:docPr id="2" name="Picture 2" descr="Association sportive des aveugles du Québec (« l’ASAQ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ociation sportive des aveugles du Québec (« l’ASAQ ») Logo."/>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0C6712F2" w14:textId="77777777" w:rsidR="004639D0" w:rsidRPr="00D2344C" w:rsidRDefault="004639D0" w:rsidP="004639D0">
      <w:pPr>
        <w:pStyle w:val="Titre2"/>
        <w:rPr>
          <w:rStyle w:val="Aucun"/>
          <w:caps w:val="0"/>
          <w:u w:val="none"/>
          <w:lang w:val="en-US"/>
        </w:rPr>
      </w:pPr>
    </w:p>
    <w:p w14:paraId="216449AE" w14:textId="478718B7" w:rsidR="00AE1015" w:rsidRPr="00D2344C" w:rsidRDefault="004639D0" w:rsidP="00AE1015">
      <w:pPr>
        <w:pStyle w:val="Titre2"/>
        <w:jc w:val="center"/>
        <w:rPr>
          <w:sz w:val="28"/>
          <w:szCs w:val="28"/>
          <w:lang w:val="en-US"/>
        </w:rPr>
      </w:pPr>
      <w:r w:rsidRPr="00D2344C">
        <w:rPr>
          <w:rStyle w:val="Aucun"/>
          <w:caps w:val="0"/>
          <w:u w:val="none"/>
          <w:lang w:val="en-US"/>
        </w:rPr>
        <w:tab/>
      </w:r>
      <w:r w:rsidR="00AD15AE" w:rsidRPr="00D2344C">
        <w:rPr>
          <w:sz w:val="28"/>
          <w:szCs w:val="28"/>
          <w:lang w:val="en-US"/>
        </w:rPr>
        <w:t>PLAYER/ATHLETE/PARTICIPANT’S CODE OF CONDUCT</w:t>
      </w:r>
    </w:p>
    <w:p w14:paraId="1F6B6431" w14:textId="77777777" w:rsidR="00AE1015" w:rsidRPr="00D2344C" w:rsidRDefault="00AE1015" w:rsidP="00AE1015">
      <w:pPr>
        <w:jc w:val="both"/>
        <w:rPr>
          <w:rFonts w:ascii="Arial" w:eastAsia="Arial" w:hAnsi="Arial" w:cs="Arial"/>
          <w:b/>
          <w:bCs/>
          <w:sz w:val="28"/>
          <w:szCs w:val="28"/>
          <w:lang w:val="en-US"/>
        </w:rPr>
      </w:pPr>
    </w:p>
    <w:p w14:paraId="53668E8A" w14:textId="0B956165" w:rsidR="00AD15AE" w:rsidRPr="00D2344C" w:rsidRDefault="00AD15AE" w:rsidP="00AE1015">
      <w:pPr>
        <w:jc w:val="both"/>
        <w:rPr>
          <w:rFonts w:ascii="Arial" w:hAnsi="Arial" w:cs="Arial"/>
          <w:sz w:val="28"/>
          <w:szCs w:val="28"/>
          <w:lang w:val="en-US"/>
        </w:rPr>
      </w:pPr>
      <w:r w:rsidRPr="00D2344C">
        <w:rPr>
          <w:rFonts w:ascii="Arial" w:hAnsi="Arial" w:cs="Arial"/>
          <w:sz w:val="28"/>
          <w:szCs w:val="28"/>
          <w:lang w:val="en-US"/>
        </w:rPr>
        <w:t xml:space="preserve">To benefit optimally from the practice of sport or leisure, the player, the athlete, or the participant must have an attitude and </w:t>
      </w:r>
      <w:r w:rsidR="00E940D8" w:rsidRPr="00D2344C">
        <w:rPr>
          <w:rFonts w:ascii="Arial" w:hAnsi="Arial" w:cs="Arial"/>
          <w:sz w:val="28"/>
          <w:szCs w:val="28"/>
          <w:lang w:val="en-US"/>
        </w:rPr>
        <w:t>behavior</w:t>
      </w:r>
      <w:r w:rsidRPr="00D2344C">
        <w:rPr>
          <w:rFonts w:ascii="Arial" w:hAnsi="Arial" w:cs="Arial"/>
          <w:sz w:val="28"/>
          <w:szCs w:val="28"/>
          <w:lang w:val="en-US"/>
        </w:rPr>
        <w:t xml:space="preserve"> which derive from the purest sportsmanship or camaraderie. </w:t>
      </w:r>
    </w:p>
    <w:p w14:paraId="133EBCB8" w14:textId="77777777" w:rsidR="00AD15AE" w:rsidRPr="00D2344C" w:rsidRDefault="00AD15AE" w:rsidP="00AE1015">
      <w:pPr>
        <w:jc w:val="both"/>
        <w:rPr>
          <w:rFonts w:ascii="Arial" w:hAnsi="Arial" w:cs="Arial"/>
          <w:sz w:val="28"/>
          <w:szCs w:val="28"/>
          <w:lang w:val="en-US"/>
        </w:rPr>
      </w:pPr>
    </w:p>
    <w:p w14:paraId="0DB5D82D" w14:textId="608F2D77" w:rsidR="00AD15AE" w:rsidRPr="00D2344C" w:rsidRDefault="00AD15AE" w:rsidP="00AD15AE">
      <w:pPr>
        <w:jc w:val="both"/>
        <w:rPr>
          <w:rFonts w:ascii="Arial" w:hAnsi="Arial" w:cs="Arial"/>
          <w:sz w:val="28"/>
          <w:szCs w:val="28"/>
          <w:lang w:val="en-US"/>
        </w:rPr>
      </w:pPr>
      <w:r w:rsidRPr="00D2344C">
        <w:rPr>
          <w:rFonts w:ascii="Arial" w:hAnsi="Arial" w:cs="Arial"/>
          <w:sz w:val="28"/>
          <w:szCs w:val="28"/>
          <w:lang w:val="en-US"/>
        </w:rPr>
        <w:t>The important thing is not to win or lose, but the way she or he practices the discipline (sports or leisure). She or he should never lose sight that this is a game. To get the most fun, any player, athlete, or participant will have to:</w:t>
      </w:r>
    </w:p>
    <w:p w14:paraId="7C352C4E" w14:textId="77777777" w:rsidR="00AE1015" w:rsidRPr="00D2344C" w:rsidRDefault="00AE1015" w:rsidP="00AE1015">
      <w:pPr>
        <w:jc w:val="both"/>
        <w:rPr>
          <w:rFonts w:ascii="Arial" w:eastAsia="Arial" w:hAnsi="Arial" w:cs="Arial"/>
          <w:sz w:val="28"/>
          <w:szCs w:val="28"/>
          <w:lang w:val="en-US"/>
        </w:rPr>
      </w:pPr>
    </w:p>
    <w:p w14:paraId="7CB6F473" w14:textId="33F8BEF4" w:rsidR="006B135F"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Play for fun while remembering that the practice of sport or leisure is not an end in itself, but a </w:t>
      </w:r>
      <w:r w:rsidR="0004663F" w:rsidRPr="00D2344C">
        <w:rPr>
          <w:rFonts w:ascii="Arial" w:hAnsi="Arial" w:cs="Arial"/>
          <w:sz w:val="28"/>
          <w:szCs w:val="28"/>
          <w:lang w:val="en-US"/>
        </w:rPr>
        <w:t>means.</w:t>
      </w:r>
    </w:p>
    <w:p w14:paraId="73C28E3E" w14:textId="144B66B1"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Strictly observe the rules of the game and the charter for </w:t>
      </w:r>
      <w:r w:rsidR="0004663F" w:rsidRPr="00D2344C">
        <w:rPr>
          <w:rFonts w:ascii="Arial" w:hAnsi="Arial" w:cs="Arial"/>
          <w:sz w:val="28"/>
          <w:szCs w:val="28"/>
          <w:lang w:val="en-US"/>
        </w:rPr>
        <w:t>sportsmanship.</w:t>
      </w:r>
    </w:p>
    <w:p w14:paraId="09D7DCC2" w14:textId="0069B790"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Accept and respect the officials’ decisions at all </w:t>
      </w:r>
      <w:r w:rsidR="0004663F" w:rsidRPr="00D2344C">
        <w:rPr>
          <w:rFonts w:ascii="Arial" w:hAnsi="Arial" w:cs="Arial"/>
          <w:sz w:val="28"/>
          <w:szCs w:val="28"/>
          <w:lang w:val="en-US"/>
        </w:rPr>
        <w:t>times.</w:t>
      </w:r>
    </w:p>
    <w:p w14:paraId="393CB83F" w14:textId="72A6CF30"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Respect at all times, the officials, opponents, and their supporters who must not become </w:t>
      </w:r>
      <w:r w:rsidR="0004663F" w:rsidRPr="00D2344C">
        <w:rPr>
          <w:rFonts w:ascii="Arial" w:hAnsi="Arial" w:cs="Arial"/>
          <w:sz w:val="28"/>
          <w:szCs w:val="28"/>
          <w:lang w:val="en-US"/>
        </w:rPr>
        <w:t>enemies.</w:t>
      </w:r>
    </w:p>
    <w:p w14:paraId="69752472" w14:textId="0A11A16B"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Always remain in control of </w:t>
      </w:r>
      <w:r w:rsidR="0004663F" w:rsidRPr="00D2344C">
        <w:rPr>
          <w:rFonts w:ascii="Arial" w:hAnsi="Arial" w:cs="Arial"/>
          <w:sz w:val="28"/>
          <w:szCs w:val="28"/>
          <w:lang w:val="en-US"/>
        </w:rPr>
        <w:t>yourself.</w:t>
      </w:r>
    </w:p>
    <w:p w14:paraId="4E042844" w14:textId="1542F868"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Have exemplary conduct on and off the sets, using language without insult, vulgar expression, or </w:t>
      </w:r>
      <w:r w:rsidR="0004663F" w:rsidRPr="00D2344C">
        <w:rPr>
          <w:rFonts w:ascii="Arial" w:hAnsi="Arial" w:cs="Arial"/>
          <w:sz w:val="28"/>
          <w:szCs w:val="28"/>
          <w:lang w:val="en-US"/>
        </w:rPr>
        <w:t>profanity.</w:t>
      </w:r>
    </w:p>
    <w:p w14:paraId="1089A667" w14:textId="522AAF49"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Respect your coach and managers and follow their instructions when they are not against your </w:t>
      </w:r>
      <w:r w:rsidR="0004663F" w:rsidRPr="00D2344C">
        <w:rPr>
          <w:rFonts w:ascii="Arial" w:hAnsi="Arial" w:cs="Arial"/>
          <w:sz w:val="28"/>
          <w:szCs w:val="28"/>
          <w:lang w:val="en-US"/>
        </w:rPr>
        <w:t>well-being.</w:t>
      </w:r>
    </w:p>
    <w:p w14:paraId="0BC16DE6" w14:textId="1390D72A"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Engage all your strength in the game by avoiding discouragement in failure, and vanity in </w:t>
      </w:r>
      <w:r w:rsidR="0004663F" w:rsidRPr="00D2344C">
        <w:rPr>
          <w:rFonts w:ascii="Arial" w:hAnsi="Arial" w:cs="Arial"/>
          <w:sz w:val="28"/>
          <w:szCs w:val="28"/>
          <w:lang w:val="en-US"/>
        </w:rPr>
        <w:t>victory.</w:t>
      </w:r>
    </w:p>
    <w:p w14:paraId="16A1D80A" w14:textId="78A142AC"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Respect the property of others and avoid theft or </w:t>
      </w:r>
      <w:r w:rsidR="0004663F" w:rsidRPr="00D2344C">
        <w:rPr>
          <w:rFonts w:ascii="Arial" w:hAnsi="Arial" w:cs="Arial"/>
          <w:sz w:val="28"/>
          <w:szCs w:val="28"/>
          <w:lang w:val="en-US"/>
        </w:rPr>
        <w:t>vandalism.</w:t>
      </w:r>
    </w:p>
    <w:p w14:paraId="75F9CFF6" w14:textId="14FBD58D"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Refuse and not tolerate the use of drugs, medication, or any stimulant to improve </w:t>
      </w:r>
      <w:r w:rsidR="0004663F" w:rsidRPr="00D2344C">
        <w:rPr>
          <w:rFonts w:ascii="Arial" w:hAnsi="Arial" w:cs="Arial"/>
          <w:sz w:val="28"/>
          <w:szCs w:val="28"/>
          <w:lang w:val="en-US"/>
        </w:rPr>
        <w:t>performance.</w:t>
      </w:r>
    </w:p>
    <w:p w14:paraId="0BABF5E6" w14:textId="4C102F45"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Know that no abuse, harassment, negligence, violence, or inappropriate </w:t>
      </w:r>
      <w:r w:rsidR="00E940D8" w:rsidRPr="00D2344C">
        <w:rPr>
          <w:rFonts w:ascii="Arial" w:hAnsi="Arial" w:cs="Arial"/>
          <w:sz w:val="28"/>
          <w:szCs w:val="28"/>
          <w:lang w:val="en-US"/>
        </w:rPr>
        <w:t>behavior</w:t>
      </w:r>
      <w:r w:rsidRPr="00D2344C">
        <w:rPr>
          <w:rFonts w:ascii="Arial" w:hAnsi="Arial" w:cs="Arial"/>
          <w:sz w:val="28"/>
          <w:szCs w:val="28"/>
          <w:lang w:val="en-US"/>
        </w:rPr>
        <w:t xml:space="preserve"> is tolerated, and report immediately to the coach or any person in authority any such act committed against another person or </w:t>
      </w:r>
      <w:r w:rsidR="0004663F" w:rsidRPr="00D2344C">
        <w:rPr>
          <w:rFonts w:ascii="Arial" w:hAnsi="Arial" w:cs="Arial"/>
          <w:sz w:val="28"/>
          <w:szCs w:val="28"/>
          <w:lang w:val="en-US"/>
        </w:rPr>
        <w:t>yourself.</w:t>
      </w:r>
    </w:p>
    <w:p w14:paraId="5F0530D3" w14:textId="0C36FFCA"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 xml:space="preserve">Read the “athlete” section of the </w:t>
      </w:r>
      <w:hyperlink r:id="rId7" w:history="1">
        <w:r w:rsidRPr="00D2344C">
          <w:rPr>
            <w:b/>
            <w:lang w:val="en-US"/>
          </w:rPr>
          <w:t>www.sportbienetre.ca</w:t>
        </w:r>
      </w:hyperlink>
      <w:r w:rsidRPr="00D2344C">
        <w:rPr>
          <w:rFonts w:ascii="Arial" w:hAnsi="Arial" w:cs="Arial"/>
          <w:sz w:val="28"/>
          <w:szCs w:val="28"/>
          <w:lang w:val="en-US"/>
        </w:rPr>
        <w:t xml:space="preserve"> platform.</w:t>
      </w:r>
    </w:p>
    <w:p w14:paraId="652EF84D" w14:textId="5492C54A" w:rsidR="00AD15AE"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lastRenderedPageBreak/>
        <w:t>Use social networks, the Internet, and other electronic media in an ethical and respectful manner towards colleagues, coaches, and managers, not to use it to provoke the opponent or another member.</w:t>
      </w:r>
    </w:p>
    <w:p w14:paraId="37D4031F" w14:textId="3F7E787D" w:rsidR="00AE1015" w:rsidRPr="00D2344C" w:rsidRDefault="00AD15AE" w:rsidP="006B135F">
      <w:pPr>
        <w:pStyle w:val="Paragraphedeliste"/>
        <w:widowControl/>
        <w:numPr>
          <w:ilvl w:val="0"/>
          <w:numId w:val="6"/>
        </w:numPr>
        <w:spacing w:after="120"/>
        <w:jc w:val="both"/>
        <w:rPr>
          <w:rFonts w:ascii="Arial" w:hAnsi="Arial" w:cs="Arial"/>
          <w:sz w:val="28"/>
          <w:szCs w:val="28"/>
          <w:lang w:val="en-US"/>
        </w:rPr>
      </w:pPr>
      <w:r w:rsidRPr="00D2344C">
        <w:rPr>
          <w:rFonts w:ascii="Arial" w:hAnsi="Arial" w:cs="Arial"/>
          <w:sz w:val="28"/>
          <w:szCs w:val="28"/>
          <w:lang w:val="en-US"/>
        </w:rPr>
        <w:t>Ensure that everyone is treated with respect and fairness.</w:t>
      </w:r>
    </w:p>
    <w:p w14:paraId="70742407" w14:textId="77777777" w:rsidR="00E94358" w:rsidRDefault="00E94358" w:rsidP="00AE1015">
      <w:pPr>
        <w:jc w:val="both"/>
        <w:rPr>
          <w:rFonts w:ascii="Arial" w:eastAsia="Arial" w:hAnsi="Arial" w:cs="Arial"/>
          <w:sz w:val="28"/>
          <w:szCs w:val="28"/>
          <w:lang w:val="en-US"/>
        </w:rPr>
        <w:sectPr w:rsidR="00E94358" w:rsidSect="00F4753C">
          <w:type w:val="continuous"/>
          <w:pgSz w:w="12240" w:h="15840"/>
          <w:pgMar w:top="1440" w:right="1440" w:bottom="936" w:left="1440" w:header="720" w:footer="720" w:gutter="0"/>
          <w:cols w:space="720"/>
          <w:formProt w:val="0"/>
          <w:docGrid w:linePitch="360"/>
        </w:sectPr>
      </w:pPr>
    </w:p>
    <w:p w14:paraId="0891BD81" w14:textId="77777777" w:rsidR="008B3012" w:rsidRPr="00D2344C" w:rsidRDefault="008B3012" w:rsidP="00C500DC">
      <w:pPr>
        <w:rPr>
          <w:sz w:val="28"/>
          <w:szCs w:val="28"/>
          <w:lang w:val="en-US"/>
        </w:rPr>
      </w:pPr>
    </w:p>
    <w:p w14:paraId="5A1FC4E5" w14:textId="77777777" w:rsidR="006E6388" w:rsidRPr="00D2344C" w:rsidRDefault="006E6388" w:rsidP="008D2149">
      <w:pPr>
        <w:jc w:val="center"/>
        <w:rPr>
          <w:sz w:val="28"/>
          <w:szCs w:val="28"/>
          <w:lang w:val="en-US"/>
        </w:rPr>
      </w:pPr>
    </w:p>
    <w:p w14:paraId="6A4A0A52" w14:textId="52C0EC84" w:rsidR="0054555E" w:rsidRPr="00D2344C" w:rsidRDefault="00D21AF5" w:rsidP="008B3012">
      <w:pPr>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pP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fldChar w:fldCharType="begin">
          <w:ffData>
            <w:name w:val=""/>
            <w:enabled/>
            <w:calcOnExit w:val="0"/>
            <w:statusText w:type="text" w:val="I hereby, acknowledge that I have read the Integrity Policy and the Player/AthleteParticipant’s code of conduct and adhere to its content."/>
            <w:checkBox>
              <w:sizeAuto/>
              <w:default w:val="0"/>
              <w:checked w:val="0"/>
            </w:checkBox>
          </w:ffData>
        </w:fldChar>
      </w: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instrText xml:space="preserve"> FORMCHECKBOX </w:instrText>
      </w:r>
      <w:r w:rsidR="00B229EB"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r>
      <w:r w:rsidR="00B229EB">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fldChar w:fldCharType="separate"/>
      </w: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fldChar w:fldCharType="end"/>
      </w:r>
      <w:r w:rsidR="00C172A9"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 </w:t>
      </w:r>
      <w:r w:rsidR="0054555E"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I hereby, acknowledge that I have r</w:t>
      </w:r>
      <w:r w:rsidR="00370562">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e</w:t>
      </w:r>
      <w:r w:rsidR="0054555E"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ad the </w:t>
      </w: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ASAQ </w:t>
      </w:r>
      <w:r w:rsidR="0054555E"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Integrity Policy and the </w:t>
      </w: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Player/Athlete/Participant’s code of conduct </w:t>
      </w:r>
      <w:r w:rsidR="0054555E"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and adhere to its content. </w:t>
      </w:r>
    </w:p>
    <w:p w14:paraId="5A1E29B7" w14:textId="77777777" w:rsidR="0054555E" w:rsidRPr="00D2344C" w:rsidRDefault="0054555E" w:rsidP="008B3012">
      <w:pPr>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pPr>
    </w:p>
    <w:p w14:paraId="6F56FAA5" w14:textId="77777777" w:rsidR="008B3012" w:rsidRPr="00D2344C"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pPr>
    </w:p>
    <w:p w14:paraId="76DA6F38" w14:textId="03FE262B" w:rsidR="008B3012" w:rsidRPr="00D2344C" w:rsidRDefault="00D21AF5"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pP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Name</w:t>
      </w:r>
      <w:r w:rsidR="008B3012"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 </w:t>
      </w:r>
      <w:r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begin">
          <w:ffData>
            <w:name w:val=""/>
            <w:enabled/>
            <w:calcOnExit w:val="0"/>
            <w:statusText w:type="text" w:val="Name"/>
            <w:textInput/>
          </w:ffData>
        </w:fldChar>
      </w:r>
      <w:r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instrText xml:space="preserve"> FORMTEXT </w:instrText>
      </w:r>
      <w:r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r>
      <w:r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separate"/>
      </w:r>
      <w:r w:rsidR="00B229EB">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 </w:t>
      </w:r>
      <w:r w:rsidR="00B229EB">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 </w:t>
      </w:r>
      <w:r w:rsidR="00B229EB">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 </w:t>
      </w:r>
      <w:r w:rsidR="00B229EB">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 </w:t>
      </w:r>
      <w:r w:rsidR="00B229EB">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 </w:t>
      </w:r>
      <w:r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end"/>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p>
    <w:p w14:paraId="34E9AB1C" w14:textId="77777777" w:rsidR="008B3012" w:rsidRPr="00D2344C"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pPr>
    </w:p>
    <w:p w14:paraId="03561D14" w14:textId="3FB71462" w:rsidR="008B3012" w:rsidRPr="00D2344C"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pP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Signature: </w:t>
      </w:r>
      <w:r w:rsidR="00D21AF5"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begin">
          <w:ffData>
            <w:name w:val=""/>
            <w:enabled/>
            <w:calcOnExit w:val="0"/>
            <w:statusText w:type="text" w:val="Signature"/>
            <w:textInput/>
          </w:ffData>
        </w:fldChar>
      </w:r>
      <w:r w:rsidR="00D21AF5"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instrText xml:space="preserve"> FORMTEXT </w:instrText>
      </w:r>
      <w:r w:rsidR="00D21AF5"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r>
      <w:r w:rsidR="00D21AF5"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separate"/>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D21AF5"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end"/>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p>
    <w:p w14:paraId="19A63BD2" w14:textId="77777777" w:rsidR="008B3012" w:rsidRPr="00D2344C"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pPr>
    </w:p>
    <w:p w14:paraId="19519992" w14:textId="23D25DF0" w:rsidR="004639D0" w:rsidRPr="00D2344C"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pPr>
      <w:r w:rsidRPr="00D2344C">
        <w:rPr>
          <w:rFonts w:ascii="Arial" w:eastAsia="Times New Roman" w:hAnsi="Arial" w:cs="Arial"/>
          <w:color w:val="000000" w:themeColor="text1"/>
          <w:sz w:val="28"/>
          <w:szCs w:val="28"/>
          <w:bdr w:val="none" w:sz="0" w:space="0" w:color="auto"/>
          <w:lang w:val="en-US"/>
          <w14:textOutline w14:w="0" w14:cap="rnd" w14:cmpd="sng" w14:algn="ctr">
            <w14:noFill/>
            <w14:prstDash w14:val="solid"/>
            <w14:bevel/>
          </w14:textOutline>
        </w:rPr>
        <w:t xml:space="preserve">Date: </w:t>
      </w:r>
      <w:r w:rsidR="0065552D"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begin">
          <w:ffData>
            <w:name w:val=""/>
            <w:enabled/>
            <w:calcOnExit w:val="0"/>
            <w:statusText w:type="text" w:val="Date"/>
            <w:textInput/>
          </w:ffData>
        </w:fldChar>
      </w:r>
      <w:r w:rsidR="0065552D"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instrText xml:space="preserve"> FORMTEXT </w:instrText>
      </w:r>
      <w:r w:rsidR="0065552D"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r>
      <w:r w:rsidR="0065552D"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separate"/>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531250">
        <w:rPr>
          <w:rFonts w:ascii="Arial" w:eastAsia="Times New Roman" w:hAnsi="Arial" w:cs="Arial"/>
          <w:noProof/>
          <w:color w:val="000000" w:themeColor="text1"/>
          <w:sz w:val="28"/>
          <w:szCs w:val="28"/>
          <w:u w:val="single"/>
          <w:bdr w:val="none" w:sz="0" w:space="0" w:color="auto"/>
          <w:lang w:val="en-US"/>
          <w14:textOutline w14:w="0" w14:cap="rnd" w14:cmpd="sng" w14:algn="ctr">
            <w14:noFill/>
            <w14:prstDash w14:val="solid"/>
            <w14:bevel/>
          </w14:textOutline>
        </w:rPr>
        <w:t> </w:t>
      </w:r>
      <w:r w:rsidR="0065552D"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fldChar w:fldCharType="end"/>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r w:rsidR="00926380" w:rsidRPr="00D2344C">
        <w:rPr>
          <w:rFonts w:ascii="Arial" w:eastAsia="Times New Roman" w:hAnsi="Arial" w:cs="Arial"/>
          <w:color w:val="000000" w:themeColor="text1"/>
          <w:sz w:val="28"/>
          <w:szCs w:val="28"/>
          <w:u w:val="single"/>
          <w:bdr w:val="none" w:sz="0" w:space="0" w:color="auto"/>
          <w:lang w:val="en-US"/>
          <w14:textOutline w14:w="0" w14:cap="rnd" w14:cmpd="sng" w14:algn="ctr">
            <w14:noFill/>
            <w14:prstDash w14:val="solid"/>
            <w14:bevel/>
          </w14:textOutline>
        </w:rPr>
        <w:tab/>
      </w:r>
    </w:p>
    <w:p w14:paraId="6A7D24F1" w14:textId="77777777" w:rsidR="008D2149" w:rsidRDefault="008D2149"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75A60"/>
    <w:multiLevelType w:val="hybridMultilevel"/>
    <w:tmpl w:val="9C5AA03E"/>
    <w:styleLink w:val="Style15import"/>
    <w:lvl w:ilvl="0" w:tplc="E6445EEE">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6C742C84">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1C4861B6">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F87EA720">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ED7C2C26">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1AFCA362">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07A8304">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958213DE">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F22C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2C72"/>
    <w:multiLevelType w:val="hybridMultilevel"/>
    <w:tmpl w:val="9BBAD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900E1"/>
    <w:multiLevelType w:val="hybridMultilevel"/>
    <w:tmpl w:val="9C5AA03E"/>
    <w:numStyleLink w:val="Style15import"/>
  </w:abstractNum>
  <w:abstractNum w:abstractNumId="5" w15:restartNumberingAfterBreak="0">
    <w:nsid w:val="4C56323F"/>
    <w:multiLevelType w:val="hybridMultilevel"/>
    <w:tmpl w:val="9B92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9D4999"/>
    <w:multiLevelType w:val="hybridMultilevel"/>
    <w:tmpl w:val="B9220216"/>
    <w:numStyleLink w:val="Style7import"/>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04663F"/>
    <w:rsid w:val="000C4CE9"/>
    <w:rsid w:val="001451A6"/>
    <w:rsid w:val="001F55AF"/>
    <w:rsid w:val="00370562"/>
    <w:rsid w:val="003D50B1"/>
    <w:rsid w:val="0044212A"/>
    <w:rsid w:val="004454DC"/>
    <w:rsid w:val="004639D0"/>
    <w:rsid w:val="004E729B"/>
    <w:rsid w:val="00506933"/>
    <w:rsid w:val="0052668E"/>
    <w:rsid w:val="00531250"/>
    <w:rsid w:val="0054116A"/>
    <w:rsid w:val="0054555E"/>
    <w:rsid w:val="005B00A2"/>
    <w:rsid w:val="005B705D"/>
    <w:rsid w:val="0065552D"/>
    <w:rsid w:val="006B135F"/>
    <w:rsid w:val="006E6388"/>
    <w:rsid w:val="007116B2"/>
    <w:rsid w:val="007530CD"/>
    <w:rsid w:val="0080561D"/>
    <w:rsid w:val="008441F5"/>
    <w:rsid w:val="008B3012"/>
    <w:rsid w:val="008D2149"/>
    <w:rsid w:val="008E2B4F"/>
    <w:rsid w:val="00900C3B"/>
    <w:rsid w:val="00926380"/>
    <w:rsid w:val="009267B3"/>
    <w:rsid w:val="00960D02"/>
    <w:rsid w:val="0097798C"/>
    <w:rsid w:val="00A500D4"/>
    <w:rsid w:val="00A71E9D"/>
    <w:rsid w:val="00AA52BA"/>
    <w:rsid w:val="00AD15AE"/>
    <w:rsid w:val="00AE1015"/>
    <w:rsid w:val="00B229EB"/>
    <w:rsid w:val="00B556DA"/>
    <w:rsid w:val="00B70786"/>
    <w:rsid w:val="00BD4283"/>
    <w:rsid w:val="00C172A9"/>
    <w:rsid w:val="00C500DC"/>
    <w:rsid w:val="00CB783B"/>
    <w:rsid w:val="00D21AF5"/>
    <w:rsid w:val="00D2344C"/>
    <w:rsid w:val="00D601E1"/>
    <w:rsid w:val="00E17A91"/>
    <w:rsid w:val="00E940D8"/>
    <w:rsid w:val="00E94358"/>
    <w:rsid w:val="00F250DF"/>
    <w:rsid w:val="00F4753C"/>
    <w:rsid w:val="00FF72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qFormat/>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 w:type="numbering" w:customStyle="1" w:styleId="Style15import">
    <w:name w:val="Style 15 importé"/>
    <w:rsid w:val="00AE1015"/>
    <w:pPr>
      <w:numPr>
        <w:numId w:val="5"/>
      </w:numPr>
    </w:pPr>
  </w:style>
  <w:style w:type="character" w:styleId="UnresolvedMention">
    <w:name w:val="Unresolved Mention"/>
    <w:basedOn w:val="DefaultParagraphFont"/>
    <w:uiPriority w:val="99"/>
    <w:rsid w:val="00AD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bienet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504EC5-85FA-CA4C-AC65-4C85F6B879C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14</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16</cp:revision>
  <dcterms:created xsi:type="dcterms:W3CDTF">2021-04-15T18:57:00Z</dcterms:created>
  <dcterms:modified xsi:type="dcterms:W3CDTF">2021-04-15T19:26:00Z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documentId_2188</vt:lpwstr>
  </property>
  <property fmtid="{D5CDD505-2E9C-101B-9397-08002B2CF9AE}" pid="3" name="grammarly_documentContext">
    <vt:lpwstr>{"goals":[],"domain":"general","emotions":[],"dialect":"american"}</vt:lpwstr>
  </property>
</Properties>
</file>