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1F30CC5B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4B1EFD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2E1C7E4D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FD" w:rsidRPr="004B1EFD">
        <w:rPr>
          <w:rFonts w:ascii="Arial" w:hAnsi="Arial" w:cs="Arial"/>
          <w:b/>
          <w:noProof/>
        </w:rPr>
        <w:t>Mini-goalball</w:t>
      </w:r>
      <w:r w:rsidR="006B1E18" w:rsidRPr="004B1EFD">
        <w:rPr>
          <w:rFonts w:ascii="Arial" w:hAnsi="Arial" w:cs="Arial"/>
          <w:b/>
          <w:noProof/>
        </w:rPr>
        <w:t xml:space="preserve"> </w:t>
      </w:r>
      <w:r w:rsidR="007009AD" w:rsidRPr="004B1EFD">
        <w:rPr>
          <w:rFonts w:ascii="Arial" w:hAnsi="Arial" w:cs="Arial"/>
          <w:b/>
        </w:rPr>
        <w:t>à Montréal</w:t>
      </w:r>
      <w:r w:rsidR="00486A0D" w:rsidRPr="004B1EFD">
        <w:rPr>
          <w:rFonts w:ascii="Arial" w:hAnsi="Arial" w:cs="Arial"/>
          <w:b/>
        </w:rPr>
        <w:t xml:space="preserve"> - </w:t>
      </w:r>
      <w:r w:rsidR="004B1EFD" w:rsidRPr="004B1EFD">
        <w:rPr>
          <w:rFonts w:ascii="Arial" w:hAnsi="Arial" w:cs="Arial"/>
          <w:b/>
        </w:rPr>
        <w:t>Français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965"/>
        <w:gridCol w:w="2911"/>
        <w:gridCol w:w="3179"/>
      </w:tblGrid>
      <w:tr w:rsidR="007A2173" w:rsidRPr="00A13E49" w14:paraId="25AAA3EE" w14:textId="77777777" w:rsidTr="009F334E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86848F4" w14:textId="008C756E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A30FC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1AAB1B4B" w14:textId="77777777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220566" w:rsidRPr="00A13E49" w14:paraId="777C09D9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C42E8" w14:textId="1D8D9A23" w:rsidR="00220566" w:rsidRPr="00BA30FC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3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60E97EDB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B91" w14:textId="78B47D62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00F91966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C90B21" w14:textId="43952D3C" w:rsidR="00220566" w:rsidRPr="00BA30FC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10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3F3B1309" w:rsidR="00220566" w:rsidRPr="00A13E49" w:rsidRDefault="00220566" w:rsidP="00714A40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vAlign w:val="center"/>
          </w:tcPr>
          <w:p w14:paraId="370842DC" w14:textId="58561277" w:rsidR="00220566" w:rsidRPr="00A13E49" w:rsidRDefault="00220566" w:rsidP="00714A40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7AB34792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542001" w14:textId="74E1D430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17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790F4308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vAlign w:val="center"/>
          </w:tcPr>
          <w:p w14:paraId="4B94D5A5" w14:textId="598B8802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7FE7D6FD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6F9419" w14:textId="1816AE79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24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58EDA98A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vAlign w:val="center"/>
          </w:tcPr>
          <w:p w14:paraId="59612C28" w14:textId="308DF3CB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77733709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BFF7C9" w14:textId="057AF8BF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3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50CE725C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vAlign w:val="center"/>
          </w:tcPr>
          <w:p w14:paraId="200EEBA7" w14:textId="1B06156E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3955746F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4E0F" w14:textId="3B0CC5EE" w:rsidR="00220566" w:rsidRPr="00BA30FC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10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5370E6EA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677FA" w14:textId="2D578390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34D1F2BE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754509" w14:textId="74C51CC5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17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115EFC03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16h45</w:t>
            </w:r>
          </w:p>
        </w:tc>
        <w:tc>
          <w:tcPr>
            <w:tcW w:w="0" w:type="auto"/>
            <w:vAlign w:val="center"/>
          </w:tcPr>
          <w:p w14:paraId="2D4E6DAB" w14:textId="03F6CA9F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D17DB5" w:rsidRPr="00A13E49" w14:paraId="7973EF4F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84CFB2" w14:textId="1066E360" w:rsidR="00D17DB5" w:rsidRPr="00BA30FC" w:rsidRDefault="00D17DB5" w:rsidP="00714A40">
            <w:pPr>
              <w:jc w:val="center"/>
              <w:rPr>
                <w:rFonts w:ascii="Arial" w:hAnsi="Arial" w:cs="Arial"/>
              </w:rPr>
            </w:pPr>
            <w:r w:rsidRPr="00230EBD">
              <w:rPr>
                <w:rFonts w:ascii="Arial" w:hAnsi="Arial" w:cs="Arial"/>
              </w:rPr>
              <w:t>Samedi 23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0476D1" w14:textId="55308305" w:rsidR="00D17DB5" w:rsidRDefault="00047458" w:rsidP="00714A40">
            <w:pPr>
              <w:jc w:val="center"/>
              <w:rPr>
                <w:rFonts w:ascii="Arial" w:eastAsia="Tahoma" w:hAnsi="Arial" w:cs="Arial"/>
              </w:rPr>
            </w:pPr>
            <w:r w:rsidRPr="00047458">
              <w:rPr>
                <w:rFonts w:ascii="Arial" w:eastAsia="Tahoma" w:hAnsi="Arial" w:cs="Arial"/>
              </w:rPr>
              <w:t xml:space="preserve">Compétition </w:t>
            </w:r>
            <w:r w:rsidR="00D17DB5">
              <w:rPr>
                <w:rFonts w:ascii="Arial" w:eastAsia="Tahoma" w:hAnsi="Arial" w:cs="Arial"/>
              </w:rPr>
              <w:t>mini-goalball</w:t>
            </w:r>
          </w:p>
          <w:p w14:paraId="7C4EEC8A" w14:textId="77777777" w:rsidR="00D17DB5" w:rsidRPr="006C5B00" w:rsidRDefault="00D17DB5" w:rsidP="00714A40">
            <w:pPr>
              <w:jc w:val="center"/>
              <w:rPr>
                <w:rFonts w:ascii="Arial" w:eastAsia="Tahoma" w:hAnsi="Arial" w:cs="Arial"/>
              </w:rPr>
            </w:pPr>
            <w:r w:rsidRPr="006C5B00">
              <w:rPr>
                <w:rFonts w:ascii="Arial" w:eastAsia="Tahoma" w:hAnsi="Arial" w:cs="Arial"/>
              </w:rPr>
              <w:t>Challenge Hivernale</w:t>
            </w:r>
          </w:p>
          <w:p w14:paraId="6F435A06" w14:textId="7AD5684F" w:rsidR="00D17DB5" w:rsidRPr="00A13E49" w:rsidRDefault="00D17DB5" w:rsidP="00714A40">
            <w:pPr>
              <w:jc w:val="center"/>
              <w:rPr>
                <w:rFonts w:ascii="Arial" w:eastAsia="Tahoma" w:hAnsi="Arial" w:cs="Arial"/>
              </w:rPr>
            </w:pPr>
            <w:r w:rsidRPr="006C5B00">
              <w:rPr>
                <w:rFonts w:ascii="Arial" w:eastAsia="Tahoma" w:hAnsi="Arial" w:cs="Arial"/>
              </w:rPr>
              <w:t>12h à 17h</w:t>
            </w:r>
          </w:p>
        </w:tc>
        <w:tc>
          <w:tcPr>
            <w:tcW w:w="0" w:type="auto"/>
            <w:vAlign w:val="center"/>
          </w:tcPr>
          <w:p w14:paraId="45FB0818" w14:textId="39A35D6D" w:rsidR="00D17DB5" w:rsidRPr="00A13E49" w:rsidRDefault="00D17DB5" w:rsidP="00714A40">
            <w:pPr>
              <w:jc w:val="center"/>
              <w:rPr>
                <w:rFonts w:ascii="Arial" w:eastAsia="Tahoma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202E2772" w14:textId="77777777" w:rsidR="00220566" w:rsidRPr="00220566" w:rsidRDefault="00220566" w:rsidP="002205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20566">
        <w:rPr>
          <w:rFonts w:ascii="Arial" w:hAnsi="Arial" w:cs="Arial"/>
        </w:rPr>
        <w:t xml:space="preserve">École Joseph Charbonneau, </w:t>
      </w:r>
      <w:bookmarkStart w:id="0" w:name="_GoBack"/>
      <w:bookmarkEnd w:id="0"/>
    </w:p>
    <w:p w14:paraId="6665E048" w14:textId="330C362F" w:rsidR="00A13E49" w:rsidRDefault="00220566" w:rsidP="00220566">
      <w:pPr>
        <w:pStyle w:val="Paragraphedeliste"/>
        <w:rPr>
          <w:rFonts w:ascii="Arial" w:hAnsi="Arial" w:cs="Arial"/>
        </w:rPr>
      </w:pPr>
      <w:r w:rsidRPr="00220566">
        <w:rPr>
          <w:rFonts w:ascii="Arial" w:hAnsi="Arial" w:cs="Arial"/>
        </w:rPr>
        <w:t xml:space="preserve">8200 </w:t>
      </w:r>
      <w:proofErr w:type="gramStart"/>
      <w:r w:rsidRPr="00220566">
        <w:rPr>
          <w:rFonts w:ascii="Arial" w:hAnsi="Arial" w:cs="Arial"/>
        </w:rPr>
        <w:t>rue</w:t>
      </w:r>
      <w:proofErr w:type="gramEnd"/>
      <w:r w:rsidRPr="00220566">
        <w:rPr>
          <w:rFonts w:ascii="Arial" w:hAnsi="Arial" w:cs="Arial"/>
        </w:rPr>
        <w:t xml:space="preserve"> Rousselot, Montréal QC H2E 1Z6</w:t>
      </w:r>
    </w:p>
    <w:p w14:paraId="23D63102" w14:textId="77777777" w:rsidR="00220566" w:rsidRDefault="00220566" w:rsidP="00220566">
      <w:pPr>
        <w:pStyle w:val="Paragraphedeliste"/>
        <w:rPr>
          <w:rFonts w:ascii="Arial" w:hAnsi="Arial" w:cs="Arial"/>
        </w:rPr>
      </w:pPr>
    </w:p>
    <w:p w14:paraId="6089E76C" w14:textId="77777777" w:rsidR="00220566" w:rsidRPr="007007CE" w:rsidRDefault="00220566" w:rsidP="002205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007CE">
        <w:rPr>
          <w:rFonts w:ascii="Arial" w:hAnsi="Arial" w:cs="Arial"/>
        </w:rPr>
        <w:t>Gymnase de l’IRDPQ</w:t>
      </w:r>
    </w:p>
    <w:p w14:paraId="6B22E879" w14:textId="16945F67" w:rsidR="00220566" w:rsidRPr="00220566" w:rsidRDefault="00220566" w:rsidP="00220566">
      <w:pPr>
        <w:pStyle w:val="Paragraphedeliste"/>
        <w:rPr>
          <w:rFonts w:ascii="Arial" w:hAnsi="Arial" w:cs="Arial"/>
          <w:highlight w:val="yellow"/>
          <w:lang w:val="en-CA"/>
        </w:rPr>
      </w:pPr>
      <w:proofErr w:type="gramStart"/>
      <w:r w:rsidRPr="007007CE">
        <w:rPr>
          <w:rFonts w:ascii="Arial" w:hAnsi="Arial" w:cs="Arial"/>
          <w:lang w:val="en-CA"/>
        </w:rPr>
        <w:t>525 Boulevard Wilfrid-Hamel</w:t>
      </w:r>
      <w:proofErr w:type="gramEnd"/>
      <w:r w:rsidRPr="007007CE">
        <w:rPr>
          <w:rFonts w:ascii="Arial" w:hAnsi="Arial" w:cs="Arial"/>
          <w:lang w:val="en-CA"/>
        </w:rPr>
        <w:t>, Québec, QC G1M 2S8</w:t>
      </w:r>
    </w:p>
    <w:p w14:paraId="6D5A1407" w14:textId="77777777" w:rsidR="00A13E49" w:rsidRDefault="00A13E49" w:rsidP="00A13E49">
      <w:pPr>
        <w:jc w:val="both"/>
        <w:rPr>
          <w:rFonts w:ascii="Arial" w:hAnsi="Arial" w:cs="Arial"/>
          <w:lang w:val="en-CA"/>
        </w:rPr>
      </w:pPr>
    </w:p>
    <w:p w14:paraId="133780FE" w14:textId="77777777" w:rsidR="003F6FC5" w:rsidRPr="00220566" w:rsidRDefault="003F6FC5" w:rsidP="00A13E49">
      <w:pPr>
        <w:jc w:val="both"/>
        <w:rPr>
          <w:rFonts w:ascii="Arial" w:hAnsi="Arial" w:cs="Arial"/>
          <w:lang w:val="en-CA"/>
        </w:rPr>
      </w:pPr>
    </w:p>
    <w:p w14:paraId="1C83654C" w14:textId="77777777" w:rsidR="00295A88" w:rsidRPr="003F6FC5" w:rsidRDefault="00295A88" w:rsidP="003F6FC5">
      <w:pPr>
        <w:ind w:hanging="284"/>
        <w:rPr>
          <w:rFonts w:ascii="Arial" w:hAnsi="Arial" w:cs="Arial"/>
          <w:b/>
          <w:caps/>
          <w:color w:val="0065A6"/>
        </w:rPr>
      </w:pPr>
      <w:r w:rsidRPr="003F6FC5">
        <w:rPr>
          <w:rFonts w:ascii="Arial" w:hAnsi="Arial" w:cs="Arial"/>
          <w:b/>
          <w:caps/>
          <w:color w:val="0065A6"/>
        </w:rPr>
        <w:t>Nos partenaires :</w:t>
      </w:r>
    </w:p>
    <w:p w14:paraId="77D1E348" w14:textId="77777777" w:rsidR="00295A88" w:rsidRPr="003F6FC5" w:rsidRDefault="00295A88" w:rsidP="003F6FC5">
      <w:pPr>
        <w:ind w:hanging="284"/>
        <w:rPr>
          <w:rFonts w:ascii="Arial" w:hAnsi="Arial" w:cs="Arial"/>
          <w:b/>
          <w:caps/>
          <w:color w:val="0065A6"/>
        </w:rPr>
      </w:pPr>
    </w:p>
    <w:p w14:paraId="21E66896" w14:textId="7186B4EA" w:rsidR="00295A88" w:rsidRPr="003F6FC5" w:rsidRDefault="00295A88" w:rsidP="003F6FC5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3F6FC5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C314F7F" wp14:editId="1AC3889D">
            <wp:extent cx="1083600" cy="489600"/>
            <wp:effectExtent l="0" t="0" r="2540" b="5715"/>
            <wp:docPr id="3" name="Image 3" title="Logo Challenge hivernal d'Adapta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lle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A88" w:rsidRPr="003F6FC5" w:rsidSect="008B1C3F">
      <w:footerReference w:type="default" r:id="rId11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6A781F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Dpl0o5KHyPSZERbsxJh3HvidxxI=" w:salt="vrw6uc5GwTImNneCYGuyO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47458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0566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95A88"/>
    <w:rsid w:val="002A2BD7"/>
    <w:rsid w:val="002A2CD1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3F6FC5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1EF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84005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4A40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A217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F334E"/>
    <w:rsid w:val="00A06BB2"/>
    <w:rsid w:val="00A13E49"/>
    <w:rsid w:val="00A162EF"/>
    <w:rsid w:val="00A44F63"/>
    <w:rsid w:val="00A47065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17DB5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50B6-D3F0-4922-8AFD-4633932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53</cp:revision>
  <cp:lastPrinted>2018-03-02T14:09:00Z</cp:lastPrinted>
  <dcterms:created xsi:type="dcterms:W3CDTF">2018-03-15T17:20:00Z</dcterms:created>
  <dcterms:modified xsi:type="dcterms:W3CDTF">2018-11-23T21:23:00Z</dcterms:modified>
</cp:coreProperties>
</file>